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11" w:rsidRDefault="00CD1C5A" w:rsidP="00E61C11">
      <w:pPr>
        <w:tabs>
          <w:tab w:val="left" w:pos="9180"/>
          <w:tab w:val="left" w:pos="10620"/>
        </w:tabs>
        <w:jc w:val="both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-111760</wp:posOffset>
                </wp:positionV>
                <wp:extent cx="1600200" cy="5715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94" w:rsidRDefault="00B65194" w:rsidP="00E61C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Chugach Electric Association Inc </w:t>
                            </w:r>
                          </w:p>
                          <w:p w:rsidR="00B65194" w:rsidRDefault="00B65194" w:rsidP="00E61C11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6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 196300</w:t>
                              </w:r>
                            </w:smartTag>
                          </w:p>
                          <w:p w:rsidR="00B65194" w:rsidRDefault="00B65194" w:rsidP="00E61C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Anchorage, AK  99519-6300</w:t>
                            </w:r>
                          </w:p>
                          <w:p w:rsidR="00B65194" w:rsidRDefault="00B65194" w:rsidP="00E61C11">
                            <w:r>
                              <w:rPr>
                                <w:sz w:val="16"/>
                              </w:rPr>
                              <w:t>Ph: 563-7366 Fax: 762-4678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8.8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f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" stroked="f">
                <v:textbox>
                  <w:txbxContent>
                    <w:p w:rsidR="00B65194" w:rsidRDefault="00B65194" w:rsidP="00E61C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Chugach Electric Association Inc </w:t>
                      </w:r>
                    </w:p>
                    <w:p w:rsidR="00B65194" w:rsidRDefault="00B65194" w:rsidP="00E61C11">
                      <w:pPr>
                        <w:rPr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16"/>
                            </w:rPr>
                            <w:t>P.O. Box</w:t>
                          </w:r>
                        </w:smartTag>
                        <w:r>
                          <w:rPr>
                            <w:sz w:val="16"/>
                          </w:rPr>
                          <w:t xml:space="preserve"> 196300</w:t>
                        </w:r>
                      </w:smartTag>
                    </w:p>
                    <w:p w:rsidR="00B65194" w:rsidRDefault="00B65194" w:rsidP="00E61C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Anchorage, AK  99519-6300</w:t>
                      </w:r>
                    </w:p>
                    <w:p w:rsidR="00B65194" w:rsidRDefault="00B65194" w:rsidP="00E61C11">
                      <w:r>
                        <w:rPr>
                          <w:sz w:val="16"/>
                        </w:rPr>
                        <w:t>Ph: 563-7366 Fax: 762-4678</w:t>
                      </w:r>
                    </w:p>
                  </w:txbxContent>
                </v:textbox>
              </v:shape>
            </w:pict>
          </mc:Fallback>
        </mc:AlternateContent>
      </w:r>
      <w:r w:rsidR="00B0156C">
        <w:rPr>
          <w:sz w:val="23"/>
        </w:rPr>
        <w:t xml:space="preserve"> </w:t>
      </w:r>
      <w:r w:rsidR="00E61C11">
        <w:rPr>
          <w:sz w:val="23"/>
        </w:rPr>
        <w:t xml:space="preserve"> </w:t>
      </w:r>
      <w:r>
        <w:rPr>
          <w:noProof/>
          <w:sz w:val="23"/>
        </w:rPr>
        <w:drawing>
          <wp:inline distT="0" distB="0" distL="0" distR="0">
            <wp:extent cx="206692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C11">
        <w:rPr>
          <w:sz w:val="23"/>
        </w:rPr>
        <w:t xml:space="preserve">                                                                                        </w:t>
      </w:r>
    </w:p>
    <w:p w:rsidR="00E61C11" w:rsidRDefault="00E61C11" w:rsidP="00E61C11">
      <w:pPr>
        <w:tabs>
          <w:tab w:val="left" w:pos="9180"/>
          <w:tab w:val="left" w:pos="10620"/>
        </w:tabs>
        <w:spacing w:line="220" w:lineRule="exact"/>
        <w:rPr>
          <w:sz w:val="23"/>
          <w:u w:val="single"/>
        </w:rPr>
      </w:pPr>
    </w:p>
    <w:p w:rsidR="00E61C11" w:rsidRDefault="00E61C11" w:rsidP="00E61C11">
      <w:pPr>
        <w:pStyle w:val="Heading1"/>
        <w:spacing w:line="220" w:lineRule="exact"/>
        <w:rPr>
          <w:sz w:val="23"/>
        </w:rPr>
      </w:pPr>
      <w:r>
        <w:rPr>
          <w:sz w:val="23"/>
        </w:rPr>
        <w:t>AUTOMATIC LANDLORD/PROPERTY MANAGEMENT AGREEMENT</w:t>
      </w:r>
    </w:p>
    <w:p w:rsidR="00E61C11" w:rsidRDefault="00E61C11" w:rsidP="00E61C11">
      <w:pPr>
        <w:jc w:val="center"/>
        <w:rPr>
          <w:sz w:val="23"/>
        </w:rPr>
      </w:pPr>
    </w:p>
    <w:p w:rsidR="00CD1C5A" w:rsidRDefault="008F290E" w:rsidP="002D1551">
      <w:pPr>
        <w:tabs>
          <w:tab w:val="left" w:pos="4860"/>
          <w:tab w:val="left" w:pos="5130"/>
          <w:tab w:val="left" w:pos="6750"/>
          <w:tab w:val="left" w:pos="6930"/>
          <w:tab w:val="left" w:pos="10530"/>
        </w:tabs>
        <w:spacing w:line="360" w:lineRule="auto"/>
        <w:rPr>
          <w:sz w:val="22"/>
          <w:u w:val="single"/>
        </w:rPr>
      </w:pPr>
      <w:r>
        <w:rPr>
          <w:sz w:val="22"/>
        </w:rPr>
        <w:t>Member</w:t>
      </w:r>
      <w:r w:rsidR="00E61C11">
        <w:rPr>
          <w:sz w:val="22"/>
        </w:rPr>
        <w:t xml:space="preserve"> Name</w:t>
      </w:r>
      <w:r w:rsidR="00E2335F">
        <w:rPr>
          <w:sz w:val="22"/>
        </w:rPr>
        <w:t>/Mailing Address</w:t>
      </w:r>
      <w:r w:rsidR="00E61C11">
        <w:rPr>
          <w:sz w:val="22"/>
        </w:rPr>
        <w:t>:</w:t>
      </w:r>
      <w:r w:rsidR="00CD1C5A">
        <w:rPr>
          <w:sz w:val="22"/>
        </w:rPr>
        <w:t xml:space="preserve">  </w:t>
      </w:r>
      <w:r w:rsidR="00BF189A">
        <w:rPr>
          <w:sz w:val="22"/>
        </w:rPr>
        <w:tab/>
      </w:r>
      <w:r w:rsidR="00BF189A">
        <w:rPr>
          <w:sz w:val="22"/>
        </w:rPr>
        <w:tab/>
      </w:r>
      <w:r w:rsidR="00A64F89" w:rsidRPr="00E0110E">
        <w:rPr>
          <w:sz w:val="22"/>
        </w:rPr>
        <w:t xml:space="preserve"> </w:t>
      </w:r>
    </w:p>
    <w:p w:rsidR="00E2335F" w:rsidRPr="00735040" w:rsidRDefault="00437EDB" w:rsidP="005C2F61">
      <w:pPr>
        <w:tabs>
          <w:tab w:val="left" w:pos="4950"/>
          <w:tab w:val="left" w:pos="5310"/>
          <w:tab w:val="left" w:pos="10440"/>
          <w:tab w:val="left" w:pos="1053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 w:rsidR="00735040">
        <w:rPr>
          <w:sz w:val="22"/>
        </w:rPr>
        <w:t xml:space="preserve">Member Number: </w:t>
      </w:r>
      <w:r w:rsidR="00735040" w:rsidRPr="00E0110E">
        <w:rPr>
          <w:sz w:val="22"/>
        </w:rPr>
        <w:t xml:space="preserve"> </w:t>
      </w:r>
      <w:r w:rsidR="00735040">
        <w:rPr>
          <w:sz w:val="22"/>
          <w:u w:val="single"/>
        </w:rPr>
        <w:tab/>
      </w:r>
    </w:p>
    <w:p w:rsidR="00E2335F" w:rsidRPr="00437EDB" w:rsidRDefault="00437EDB" w:rsidP="005C2F61">
      <w:pPr>
        <w:tabs>
          <w:tab w:val="left" w:pos="4950"/>
          <w:tab w:val="left" w:pos="5310"/>
          <w:tab w:val="left" w:pos="104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 w:rsidR="00735040">
        <w:rPr>
          <w:sz w:val="22"/>
        </w:rPr>
        <w:tab/>
      </w:r>
      <w:r w:rsidR="00735040">
        <w:rPr>
          <w:sz w:val="22"/>
        </w:rPr>
        <w:t xml:space="preserve">Member Phone Number: </w:t>
      </w:r>
      <w:r w:rsidR="00735040">
        <w:rPr>
          <w:sz w:val="22"/>
          <w:u w:val="single"/>
        </w:rPr>
        <w:t xml:space="preserve"> </w:t>
      </w:r>
      <w:r w:rsidR="00735040">
        <w:rPr>
          <w:sz w:val="22"/>
          <w:u w:val="single"/>
        </w:rPr>
        <w:tab/>
      </w:r>
    </w:p>
    <w:p w:rsidR="00437EDB" w:rsidRDefault="00437EDB" w:rsidP="005C2F61">
      <w:pPr>
        <w:tabs>
          <w:tab w:val="left" w:pos="4950"/>
          <w:tab w:val="left" w:pos="5130"/>
          <w:tab w:val="left" w:pos="104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437EDB" w:rsidRPr="00437EDB" w:rsidRDefault="00437EDB" w:rsidP="005C2F61">
      <w:pPr>
        <w:tabs>
          <w:tab w:val="left" w:pos="4950"/>
          <w:tab w:val="left" w:pos="7740"/>
          <w:tab w:val="left" w:pos="1044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ab/>
      </w:r>
      <w:bookmarkStart w:id="0" w:name="_GoBack"/>
      <w:bookmarkEnd w:id="0"/>
    </w:p>
    <w:p w:rsidR="00E61C11" w:rsidRPr="00BB339D" w:rsidRDefault="00E61C11" w:rsidP="00E61C11">
      <w:pPr>
        <w:tabs>
          <w:tab w:val="left" w:pos="6750"/>
          <w:tab w:val="left" w:pos="6930"/>
          <w:tab w:val="left" w:pos="1053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Landlord / Property Manager: </w:t>
      </w:r>
      <w:r w:rsidR="006A03D6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Phone Number: </w:t>
      </w:r>
      <w:r w:rsidR="006A03D6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E61C11" w:rsidRPr="00BB339D" w:rsidRDefault="00E61C11" w:rsidP="00E61C11">
      <w:pPr>
        <w:tabs>
          <w:tab w:val="left" w:pos="6750"/>
          <w:tab w:val="left" w:pos="6930"/>
          <w:tab w:val="left" w:pos="1053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Contact Person: </w:t>
      </w:r>
      <w:r w:rsidR="006A03D6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Phone Number: </w:t>
      </w:r>
      <w:r w:rsidR="006A03D6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E61C11" w:rsidRDefault="00E61C11" w:rsidP="00E61C11">
      <w:pPr>
        <w:tabs>
          <w:tab w:val="left" w:pos="6750"/>
          <w:tab w:val="left" w:pos="6930"/>
          <w:tab w:val="left" w:pos="1053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Mailing Address: </w:t>
      </w:r>
      <w:r w:rsidR="006A03D6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A70F2" w:rsidRPr="00AA70F2" w:rsidRDefault="00AA70F2" w:rsidP="00AA70F2">
      <w:pPr>
        <w:tabs>
          <w:tab w:val="left" w:pos="1620"/>
          <w:tab w:val="left" w:pos="6750"/>
          <w:tab w:val="left" w:pos="6930"/>
          <w:tab w:val="left" w:pos="1053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61C11" w:rsidRDefault="00E61C11" w:rsidP="00E61C11">
      <w:pPr>
        <w:pStyle w:val="BodyText3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List the service address, including space number, apartment number, and meter number on the reverse side of this agreement.</w:t>
      </w:r>
    </w:p>
    <w:p w:rsidR="00E61C11" w:rsidRDefault="00E61C11" w:rsidP="00E61C11">
      <w:pPr>
        <w:pStyle w:val="BodyText3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The landlord / property manager is responsible for verification of this information.</w:t>
      </w:r>
    </w:p>
    <w:p w:rsidR="00E61C11" w:rsidRDefault="00E61C11" w:rsidP="00E61C11">
      <w:pPr>
        <w:pStyle w:val="BodyText3"/>
        <w:spacing w:line="240" w:lineRule="auto"/>
        <w:rPr>
          <w:sz w:val="23"/>
        </w:rPr>
      </w:pPr>
    </w:p>
    <w:p w:rsidR="00E61C11" w:rsidRDefault="00E61C11" w:rsidP="00E61C11">
      <w:pPr>
        <w:pStyle w:val="Heading1"/>
        <w:tabs>
          <w:tab w:val="clear" w:pos="5040"/>
        </w:tabs>
        <w:rPr>
          <w:sz w:val="23"/>
        </w:rPr>
      </w:pPr>
      <w:r>
        <w:rPr>
          <w:sz w:val="23"/>
        </w:rPr>
        <w:t>Basic Provisions of Agreement</w:t>
      </w:r>
    </w:p>
    <w:p w:rsidR="00E61C11" w:rsidRDefault="00E61C11" w:rsidP="00E61C11">
      <w:pPr>
        <w:rPr>
          <w:sz w:val="23"/>
        </w:rPr>
      </w:pPr>
    </w:p>
    <w:p w:rsidR="00E61C11" w:rsidRDefault="00E61C11" w:rsidP="00E61C11">
      <w:pPr>
        <w:tabs>
          <w:tab w:val="left" w:pos="5040"/>
        </w:tabs>
        <w:rPr>
          <w:sz w:val="20"/>
        </w:rPr>
      </w:pPr>
      <w:r>
        <w:rPr>
          <w:sz w:val="20"/>
        </w:rPr>
        <w:t xml:space="preserve">Electric service and billing will be automatically continued under the Landlord/Property Manager’s name from the time of one Tenant ordered disconnect until a succeeding Tenant applies for service. Electric service will remain in the Landlord / Property manager’s name until a tenant applies for service or the landlord / property manager submits a request to cancel the agreement in its entirety. </w:t>
      </w:r>
    </w:p>
    <w:p w:rsidR="00E61C11" w:rsidRDefault="00E61C11" w:rsidP="00E61C11">
      <w:pPr>
        <w:tabs>
          <w:tab w:val="left" w:pos="5040"/>
        </w:tabs>
        <w:rPr>
          <w:sz w:val="20"/>
        </w:rPr>
      </w:pPr>
    </w:p>
    <w:p w:rsidR="00E61C11" w:rsidRDefault="00E61C11" w:rsidP="00E61C11">
      <w:pPr>
        <w:tabs>
          <w:tab w:val="left" w:pos="5040"/>
        </w:tabs>
        <w:rPr>
          <w:sz w:val="20"/>
          <w:u w:val="single"/>
        </w:rPr>
      </w:pPr>
      <w:r>
        <w:rPr>
          <w:sz w:val="20"/>
        </w:rPr>
        <w:t xml:space="preserve">Electric service and billing will automatically change from the Landlord/Property Manager’s name to the tenant’s name upon the tenant’s request and completion of the Chugach Application for Service.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u w:val="single"/>
            </w:rPr>
            <w:t>Billings</w:t>
          </w:r>
        </w:smartTag>
      </w:smartTag>
      <w:r>
        <w:rPr>
          <w:sz w:val="20"/>
          <w:u w:val="single"/>
        </w:rPr>
        <w:t xml:space="preserve"> shall be the responsibility of the Landlord/Property Manager when a succeeding Tenant fails to apply for service.   Resolution of disputes arising from these billings shall be between the Tenant and the Landlord/Property Manager.</w:t>
      </w:r>
    </w:p>
    <w:p w:rsidR="00E61C11" w:rsidRDefault="00E61C11" w:rsidP="00E61C11">
      <w:pPr>
        <w:tabs>
          <w:tab w:val="left" w:pos="5040"/>
        </w:tabs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E61C11" w:rsidTr="004D61A8">
        <w:trPr>
          <w:trHeight w:val="80"/>
        </w:trPr>
        <w:tc>
          <w:tcPr>
            <w:tcW w:w="11016" w:type="dxa"/>
            <w:shd w:val="clear" w:color="auto" w:fill="C0C0C0"/>
          </w:tcPr>
          <w:p w:rsidR="00E61C11" w:rsidRDefault="00E61C11" w:rsidP="004D61A8">
            <w:pPr>
              <w:pStyle w:val="BodyText2"/>
              <w:spacing w:line="100" w:lineRule="exact"/>
              <w:rPr>
                <w:sz w:val="21"/>
              </w:rPr>
            </w:pPr>
          </w:p>
        </w:tc>
      </w:tr>
      <w:tr w:rsidR="00E61C11" w:rsidTr="004D61A8">
        <w:tc>
          <w:tcPr>
            <w:tcW w:w="11016" w:type="dxa"/>
            <w:tcBorders>
              <w:bottom w:val="single" w:sz="4" w:space="0" w:color="auto"/>
            </w:tcBorders>
          </w:tcPr>
          <w:p w:rsidR="00E61C11" w:rsidRDefault="00E61C11" w:rsidP="004D61A8">
            <w:pPr>
              <w:tabs>
                <w:tab w:val="left" w:pos="5040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In the event Chugach Electric must terminate electric service to the Tenant for non-payment, </w:t>
            </w:r>
            <w:r>
              <w:rPr>
                <w:b/>
                <w:sz w:val="20"/>
              </w:rPr>
              <w:t>the electric service will remain connected.</w:t>
            </w:r>
            <w:r>
              <w:rPr>
                <w:sz w:val="20"/>
              </w:rPr>
              <w:t xml:space="preserve">  Electric service will automatically transfer to the Landlord/Property Manager’s name with the meter read obtained at the time a disconnect notice is delivered or mailed.  Service and billing will remain in the Landlord/Property Manager’s name until the current Tenant satisfies his obligation to Chugach Electric and requests a continuation of service, or a succeeding Tenant applies for service.  The charge for this service is a one-time connection fee of $20.00 for the establishment of the billing.</w:t>
            </w:r>
          </w:p>
        </w:tc>
      </w:tr>
      <w:tr w:rsidR="00E61C11" w:rsidTr="004D61A8">
        <w:tc>
          <w:tcPr>
            <w:tcW w:w="11016" w:type="dxa"/>
            <w:shd w:val="clear" w:color="auto" w:fill="C0C0C0"/>
          </w:tcPr>
          <w:p w:rsidR="00E61C11" w:rsidRDefault="00E61C11" w:rsidP="004D61A8">
            <w:pPr>
              <w:tabs>
                <w:tab w:val="left" w:pos="5040"/>
              </w:tabs>
              <w:spacing w:line="100" w:lineRule="exact"/>
              <w:rPr>
                <w:sz w:val="20"/>
              </w:rPr>
            </w:pPr>
          </w:p>
        </w:tc>
      </w:tr>
    </w:tbl>
    <w:p w:rsidR="00B17E23" w:rsidRDefault="00B17E23" w:rsidP="00E61C11">
      <w:pPr>
        <w:pStyle w:val="BodyText2"/>
        <w:rPr>
          <w:sz w:val="20"/>
        </w:rPr>
      </w:pPr>
    </w:p>
    <w:p w:rsidR="00E61C11" w:rsidRDefault="00E61C11" w:rsidP="00E61C11">
      <w:pPr>
        <w:pStyle w:val="BodyText2"/>
        <w:rPr>
          <w:sz w:val="20"/>
        </w:rPr>
      </w:pPr>
      <w:r>
        <w:rPr>
          <w:sz w:val="20"/>
        </w:rPr>
        <w:t>Membership in Chugach Electric Association, Inc. is a prerequisite to this automatic landlord/property management agreement.</w:t>
      </w:r>
    </w:p>
    <w:p w:rsidR="00E61C11" w:rsidRDefault="00E61C11" w:rsidP="00E61C11">
      <w:pPr>
        <w:pStyle w:val="BodyText2"/>
        <w:rPr>
          <w:sz w:val="20"/>
        </w:rPr>
      </w:pPr>
    </w:p>
    <w:p w:rsidR="00E61C11" w:rsidRDefault="00E61C11" w:rsidP="00E61C11">
      <w:pPr>
        <w:pStyle w:val="BodyText2"/>
        <w:rPr>
          <w:sz w:val="20"/>
        </w:rPr>
      </w:pPr>
      <w:r>
        <w:rPr>
          <w:sz w:val="20"/>
        </w:rPr>
        <w:t>If a Landlord / Property Manager’s account becomes delinquent and all charges due have not been paid prior to the scheduled disconnect, this agreement may be canceled. The Landlord/Property Manager may terminate this agreement by written notice to Chugach Electric at any time. To reinstate a Landlord Tenant Agreement, a new agreement must be signed, dated and received by Chugach Electric.</w:t>
      </w:r>
    </w:p>
    <w:p w:rsidR="00E61C11" w:rsidRDefault="00E61C11" w:rsidP="00E61C11">
      <w:pPr>
        <w:tabs>
          <w:tab w:val="left" w:pos="5040"/>
        </w:tabs>
        <w:rPr>
          <w:sz w:val="20"/>
        </w:rPr>
      </w:pPr>
    </w:p>
    <w:p w:rsidR="00B17E23" w:rsidRDefault="00E61C11" w:rsidP="00E61C11">
      <w:pPr>
        <w:tabs>
          <w:tab w:val="left" w:pos="5040"/>
        </w:tabs>
        <w:rPr>
          <w:b/>
          <w:sz w:val="20"/>
        </w:rPr>
      </w:pPr>
      <w:r>
        <w:rPr>
          <w:sz w:val="20"/>
        </w:rPr>
        <w:t xml:space="preserve">This service is provided pursuant to Chugach Electric’s policy as amended from time to time and all parties shall abide by the terms and conditions therein.  </w:t>
      </w:r>
      <w:r>
        <w:rPr>
          <w:b/>
          <w:sz w:val="20"/>
        </w:rPr>
        <w:t xml:space="preserve">This agreement is not valid until signed by the Landlord/Property Manager and returned to Chugach Electric.  </w:t>
      </w:r>
    </w:p>
    <w:p w:rsidR="00B17E23" w:rsidRDefault="00E2335F" w:rsidP="00E61C11">
      <w:pPr>
        <w:tabs>
          <w:tab w:val="left" w:pos="5040"/>
        </w:tabs>
        <w:rPr>
          <w:b/>
          <w:sz w:val="20"/>
        </w:rPr>
      </w:pPr>
      <w:r>
        <w:rPr>
          <w:b/>
          <w:sz w:val="20"/>
        </w:rPr>
        <w:t xml:space="preserve"> </w:t>
      </w:r>
      <w:r w:rsidR="00E61C11">
        <w:rPr>
          <w:b/>
          <w:sz w:val="20"/>
        </w:rPr>
        <w:t xml:space="preserve">                </w:t>
      </w:r>
    </w:p>
    <w:p w:rsidR="00E61C11" w:rsidRDefault="00E61C11" w:rsidP="00E61C11">
      <w:pPr>
        <w:tabs>
          <w:tab w:val="left" w:pos="5040"/>
        </w:tabs>
        <w:rPr>
          <w:sz w:val="23"/>
        </w:rPr>
      </w:pPr>
      <w:r>
        <w:rPr>
          <w:sz w:val="23"/>
        </w:rPr>
        <w:t>I have read and understand the terms of this agreement.</w:t>
      </w:r>
    </w:p>
    <w:p w:rsidR="00E61C11" w:rsidRDefault="00E61C11" w:rsidP="00E61C11">
      <w:pPr>
        <w:tabs>
          <w:tab w:val="left" w:pos="6480"/>
          <w:tab w:val="left" w:pos="10620"/>
        </w:tabs>
        <w:jc w:val="center"/>
        <w:rPr>
          <w:u w:val="single"/>
        </w:rPr>
      </w:pPr>
    </w:p>
    <w:p w:rsidR="00E61C11" w:rsidRDefault="00E61C11" w:rsidP="00E61C11">
      <w:pPr>
        <w:tabs>
          <w:tab w:val="left" w:pos="5400"/>
          <w:tab w:val="left" w:pos="6480"/>
          <w:tab w:val="left" w:pos="10620"/>
        </w:tabs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</w:p>
    <w:p w:rsidR="001D46C3" w:rsidRDefault="00E61C11" w:rsidP="00FB721E">
      <w:pPr>
        <w:tabs>
          <w:tab w:val="left" w:pos="6480"/>
          <w:tab w:val="left" w:pos="7380"/>
          <w:tab w:val="left" w:pos="10620"/>
        </w:tabs>
        <w:spacing w:line="276" w:lineRule="auto"/>
        <w:rPr>
          <w:sz w:val="18"/>
        </w:rPr>
      </w:pPr>
      <w:r w:rsidRPr="00F344A5">
        <w:rPr>
          <w:sz w:val="19"/>
        </w:rPr>
        <w:t>Owner or Landlord/Property Manager’s Signature</w:t>
      </w:r>
      <w:r>
        <w:rPr>
          <w:sz w:val="19"/>
        </w:rPr>
        <w:t xml:space="preserve">                                                         Date Signed</w:t>
      </w:r>
      <w:r>
        <w:rPr>
          <w:sz w:val="18"/>
        </w:rPr>
        <w:t xml:space="preserve">   </w:t>
      </w:r>
      <w:r w:rsidR="00B17E23">
        <w:rPr>
          <w:sz w:val="18"/>
        </w:rPr>
        <w:tab/>
        <w:t xml:space="preserve"> </w:t>
      </w:r>
      <w:r w:rsidR="002D1551">
        <w:rPr>
          <w:sz w:val="18"/>
        </w:rPr>
        <w:tab/>
      </w:r>
      <w:r w:rsidR="002D1551">
        <w:rPr>
          <w:sz w:val="18"/>
        </w:rPr>
        <w:tab/>
      </w:r>
    </w:p>
    <w:p w:rsidR="00E61C11" w:rsidRDefault="002E6FE0" w:rsidP="00437EDB">
      <w:pPr>
        <w:tabs>
          <w:tab w:val="left" w:pos="6480"/>
          <w:tab w:val="left" w:pos="8190"/>
        </w:tabs>
        <w:spacing w:line="276" w:lineRule="auto"/>
        <w:rPr>
          <w:sz w:val="18"/>
        </w:rPr>
      </w:pPr>
      <w:r w:rsidRPr="001422DA">
        <w:rPr>
          <w:sz w:val="16"/>
        </w:rPr>
        <w:t xml:space="preserve">LLT </w:t>
      </w:r>
      <w:proofErr w:type="gramStart"/>
      <w:r w:rsidRPr="001422DA">
        <w:rPr>
          <w:sz w:val="16"/>
        </w:rPr>
        <w:t>Agreement.doc</w:t>
      </w:r>
      <w:r>
        <w:rPr>
          <w:sz w:val="18"/>
          <w:szCs w:val="18"/>
        </w:rPr>
        <w:t>x  9</w:t>
      </w:r>
      <w:proofErr w:type="gramEnd"/>
      <w:r>
        <w:rPr>
          <w:sz w:val="18"/>
          <w:szCs w:val="18"/>
        </w:rPr>
        <w:t>-16-2013</w:t>
      </w:r>
      <w:r>
        <w:rPr>
          <w:sz w:val="18"/>
        </w:rPr>
        <w:tab/>
      </w:r>
      <w:r w:rsidR="008F5258">
        <w:rPr>
          <w:sz w:val="18"/>
        </w:rPr>
        <w:t xml:space="preserve">CEA </w:t>
      </w:r>
      <w:r w:rsidR="002D1551" w:rsidRPr="002D1551">
        <w:rPr>
          <w:sz w:val="20"/>
        </w:rPr>
        <w:t>C</w:t>
      </w:r>
      <w:r w:rsidR="00F515D5" w:rsidRPr="002D1551">
        <w:rPr>
          <w:sz w:val="20"/>
        </w:rPr>
        <w:t>SR</w:t>
      </w:r>
      <w:r w:rsidR="00E61C11" w:rsidRPr="002D1551">
        <w:rPr>
          <w:sz w:val="20"/>
        </w:rPr>
        <w:t xml:space="preserve"> </w:t>
      </w:r>
      <w:r w:rsidR="00437EDB">
        <w:rPr>
          <w:sz w:val="20"/>
        </w:rPr>
        <w:t xml:space="preserve"> </w:t>
      </w:r>
      <w:r w:rsidR="00437EDB">
        <w:rPr>
          <w:sz w:val="20"/>
          <w:u w:val="single"/>
        </w:rPr>
        <w:tab/>
      </w:r>
      <w:r w:rsidR="00F515D5" w:rsidRPr="002D1551">
        <w:rPr>
          <w:sz w:val="20"/>
        </w:rPr>
        <w:t xml:space="preserve">    </w:t>
      </w:r>
      <w:r w:rsidR="00E61C11" w:rsidRPr="002D1551">
        <w:rPr>
          <w:sz w:val="20"/>
        </w:rPr>
        <w:t>Date</w:t>
      </w:r>
      <w:r w:rsidR="00437EDB">
        <w:rPr>
          <w:sz w:val="20"/>
          <w:u w:val="single"/>
        </w:rPr>
        <w:tab/>
      </w:r>
      <w:r w:rsidR="00437EDB">
        <w:rPr>
          <w:sz w:val="20"/>
          <w:u w:val="single"/>
        </w:rPr>
        <w:tab/>
      </w:r>
      <w:r w:rsidR="004A3CD2">
        <w:rPr>
          <w:sz w:val="18"/>
        </w:rPr>
        <w:tab/>
      </w:r>
    </w:p>
    <w:p w:rsidR="002E6FE0" w:rsidRDefault="002E6FE0" w:rsidP="002E6FE0">
      <w:pPr>
        <w:tabs>
          <w:tab w:val="left" w:pos="6480"/>
          <w:tab w:val="left" w:pos="10620"/>
        </w:tabs>
        <w:spacing w:line="276" w:lineRule="auto"/>
        <w:jc w:val="center"/>
        <w:rPr>
          <w:sz w:val="18"/>
        </w:rPr>
      </w:pPr>
      <w:r>
        <w:rPr>
          <w:sz w:val="18"/>
        </w:rPr>
        <w:t>Page 1</w:t>
      </w:r>
    </w:p>
    <w:p w:rsidR="00E61C11" w:rsidRPr="00ED7097" w:rsidRDefault="002E6FE0" w:rsidP="00FE5DE1">
      <w:pPr>
        <w:tabs>
          <w:tab w:val="left" w:pos="0"/>
          <w:tab w:val="left" w:pos="10530"/>
        </w:tabs>
        <w:spacing w:line="276" w:lineRule="auto"/>
        <w:rPr>
          <w:rFonts w:ascii="Arial" w:hAnsi="Arial"/>
          <w:sz w:val="20"/>
          <w:u w:val="single"/>
        </w:rPr>
      </w:pPr>
      <w:r>
        <w:rPr>
          <w:sz w:val="18"/>
        </w:rPr>
        <w:lastRenderedPageBreak/>
        <w:tab/>
      </w:r>
      <w:bookmarkStart w:id="1" w:name="_MON_1009173662"/>
      <w:bookmarkEnd w:id="1"/>
      <w:r w:rsidR="00E61C11">
        <w:object w:dxaOrig="4128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5.25pt" o:ole="" fillcolor="window">
            <v:imagedata r:id="rId9" o:title="" gain="109227f"/>
          </v:shape>
          <o:OLEObject Type="Embed" ProgID="Word.Picture.8" ShapeID="_x0000_i1025" DrawAspect="Content" ObjectID="_1443342031" r:id="rId10"/>
        </w:object>
      </w:r>
      <w:r w:rsidR="00E61C11">
        <w:rPr>
          <w:rFonts w:ascii="Arial" w:hAnsi="Arial"/>
          <w:sz w:val="20"/>
        </w:rPr>
        <w:t xml:space="preserve">                                                                                     </w:t>
      </w:r>
      <w:r w:rsidR="003566F2">
        <w:rPr>
          <w:rFonts w:ascii="Arial" w:hAnsi="Arial"/>
          <w:sz w:val="20"/>
        </w:rPr>
        <w:t xml:space="preserve">            </w:t>
      </w:r>
      <w:r w:rsidR="00E61C11">
        <w:rPr>
          <w:rFonts w:ascii="Arial" w:hAnsi="Arial"/>
          <w:sz w:val="20"/>
        </w:rPr>
        <w:t xml:space="preserve"> </w:t>
      </w:r>
      <w:r w:rsidR="00E61C11">
        <w:rPr>
          <w:sz w:val="20"/>
        </w:rPr>
        <w:t>Date:</w:t>
      </w:r>
      <w:r w:rsidR="00F515D5" w:rsidRPr="008F442C">
        <w:rPr>
          <w:sz w:val="20"/>
        </w:rPr>
        <w:t xml:space="preserve"> </w:t>
      </w:r>
      <w:r w:rsidR="00167EB4" w:rsidRPr="008F442C">
        <w:rPr>
          <w:sz w:val="20"/>
        </w:rPr>
        <w:t xml:space="preserve"> </w:t>
      </w:r>
      <w:r w:rsidR="00ED7097">
        <w:rPr>
          <w:sz w:val="20"/>
        </w:rPr>
        <w:softHyphen/>
      </w:r>
      <w:r w:rsidR="00ED7097">
        <w:rPr>
          <w:sz w:val="20"/>
          <w:u w:val="single"/>
        </w:rPr>
        <w:tab/>
      </w:r>
    </w:p>
    <w:p w:rsidR="00E61C11" w:rsidRDefault="00E61C11" w:rsidP="00E61C11">
      <w:pPr>
        <w:tabs>
          <w:tab w:val="left" w:pos="10440"/>
        </w:tabs>
        <w:rPr>
          <w:rFonts w:ascii="Arial" w:hAnsi="Arial"/>
          <w:sz w:val="20"/>
        </w:rPr>
      </w:pPr>
    </w:p>
    <w:p w:rsidR="00E61C11" w:rsidRDefault="00E61C11" w:rsidP="00E61C11">
      <w:pPr>
        <w:pStyle w:val="Heading3"/>
      </w:pPr>
      <w:r>
        <w:t xml:space="preserve">AUTOMATIC LANDLORD/PROPERTY MANAGEMENT AGREEMENT  </w:t>
      </w:r>
    </w:p>
    <w:p w:rsidR="00E61C11" w:rsidRDefault="00E61C11" w:rsidP="002D1551">
      <w:pPr>
        <w:tabs>
          <w:tab w:val="left" w:pos="3600"/>
          <w:tab w:val="left" w:pos="4680"/>
          <w:tab w:val="left" w:pos="5580"/>
          <w:tab w:val="left" w:pos="6660"/>
          <w:tab w:val="left" w:pos="10440"/>
        </w:tabs>
        <w:rPr>
          <w:b/>
        </w:rPr>
      </w:pPr>
      <w:r>
        <w:rPr>
          <w:b/>
        </w:rPr>
        <w:tab/>
      </w:r>
      <w:r w:rsidR="00E2335F">
        <w:rPr>
          <w:b/>
        </w:rPr>
        <w:t xml:space="preserve">           </w:t>
      </w:r>
    </w:p>
    <w:p w:rsidR="00E61C11" w:rsidRDefault="00E61C11" w:rsidP="00E61C1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Chugach Electric Association, Inc. </w:t>
      </w:r>
      <w:smartTag w:uri="urn:schemas-microsoft-com:office:smarttags" w:element="address">
        <w:smartTag w:uri="urn:schemas-microsoft-com:office:smarttags" w:element="Street">
          <w:r>
            <w:rPr>
              <w:b w:val="0"/>
              <w:sz w:val="20"/>
            </w:rPr>
            <w:t>PO Box 196300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City">
          <w:r>
            <w:rPr>
              <w:b w:val="0"/>
              <w:sz w:val="20"/>
            </w:rPr>
            <w:t>Anchorage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AK</w:t>
          </w:r>
        </w:smartTag>
        <w:r>
          <w:rPr>
            <w:b w:val="0"/>
            <w:sz w:val="20"/>
          </w:rPr>
          <w:t xml:space="preserve"> </w:t>
        </w:r>
        <w:smartTag w:uri="urn:schemas-microsoft-com:office:smarttags" w:element="PostalCode">
          <w:r>
            <w:rPr>
              <w:b w:val="0"/>
              <w:sz w:val="20"/>
            </w:rPr>
            <w:t>99519-6300</w:t>
          </w:r>
        </w:smartTag>
      </w:smartTag>
    </w:p>
    <w:p w:rsidR="00E61C11" w:rsidRDefault="00E61C11" w:rsidP="00E61C11">
      <w:pPr>
        <w:pStyle w:val="Heading2"/>
        <w:rPr>
          <w:b w:val="0"/>
        </w:rPr>
      </w:pPr>
      <w:r>
        <w:rPr>
          <w:b w:val="0"/>
        </w:rPr>
        <w:t>Phone 907-563-7366 – Fax 907-762-4678</w:t>
      </w:r>
    </w:p>
    <w:p w:rsidR="00E61C11" w:rsidRDefault="00E61C11" w:rsidP="00E61C11">
      <w:pPr>
        <w:tabs>
          <w:tab w:val="left" w:pos="10440"/>
        </w:tabs>
        <w:rPr>
          <w:b/>
        </w:rPr>
      </w:pPr>
    </w:p>
    <w:p w:rsidR="00E61C11" w:rsidRPr="00F344A5" w:rsidRDefault="00E61C11" w:rsidP="00E61C11">
      <w:pPr>
        <w:tabs>
          <w:tab w:val="left" w:pos="10440"/>
        </w:tabs>
        <w:rPr>
          <w:b/>
        </w:rPr>
      </w:pPr>
      <w:r w:rsidRPr="00F344A5">
        <w:rPr>
          <w:b/>
        </w:rPr>
        <w:t xml:space="preserve">*This page not valid without </w:t>
      </w:r>
      <w:r w:rsidR="00C42C3E" w:rsidRPr="00F344A5">
        <w:rPr>
          <w:b/>
        </w:rPr>
        <w:t xml:space="preserve">a </w:t>
      </w:r>
      <w:r w:rsidRPr="00F344A5">
        <w:rPr>
          <w:b/>
        </w:rPr>
        <w:t>signature on page 1.</w:t>
      </w:r>
    </w:p>
    <w:p w:rsidR="00E61C11" w:rsidRPr="00F344A5" w:rsidRDefault="00E61C11" w:rsidP="00E61C11">
      <w:pPr>
        <w:tabs>
          <w:tab w:val="left" w:pos="10440"/>
        </w:tabs>
        <w:jc w:val="center"/>
        <w:rPr>
          <w:sz w:val="22"/>
        </w:rPr>
      </w:pPr>
    </w:p>
    <w:p w:rsidR="00E61C11" w:rsidRPr="00F344A5" w:rsidRDefault="00E61C11" w:rsidP="00FE5DE1">
      <w:pPr>
        <w:tabs>
          <w:tab w:val="left" w:pos="10440"/>
          <w:tab w:val="left" w:pos="10620"/>
        </w:tabs>
        <w:rPr>
          <w:sz w:val="22"/>
        </w:rPr>
      </w:pPr>
      <w:r w:rsidRPr="00F344A5">
        <w:rPr>
          <w:sz w:val="22"/>
        </w:rPr>
        <w:t>Owner/Landlord/Property Manager:</w:t>
      </w:r>
      <w:r w:rsidR="00FE5DE1">
        <w:rPr>
          <w:sz w:val="22"/>
        </w:rPr>
        <w:t xml:space="preserve"> </w:t>
      </w:r>
      <w:r w:rsidRPr="00F344A5">
        <w:rPr>
          <w:sz w:val="22"/>
          <w:u w:val="single"/>
        </w:rPr>
        <w:tab/>
      </w:r>
    </w:p>
    <w:p w:rsidR="00E61C11" w:rsidRPr="00F344A5" w:rsidRDefault="00F30F42" w:rsidP="00E61C11">
      <w:pPr>
        <w:tabs>
          <w:tab w:val="left" w:pos="10440"/>
        </w:tabs>
        <w:rPr>
          <w:sz w:val="22"/>
        </w:rPr>
      </w:pPr>
      <w:r w:rsidRPr="00F30F4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A6ABE9E" wp14:editId="4C1F9567">
                <wp:simplePos x="0" y="0"/>
                <wp:positionH relativeFrom="column">
                  <wp:posOffset>5057774</wp:posOffset>
                </wp:positionH>
                <wp:positionV relativeFrom="paragraph">
                  <wp:posOffset>106045</wp:posOffset>
                </wp:positionV>
                <wp:extent cx="181927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94" w:rsidRDefault="00B65194">
                            <w:r>
                              <w:t>__________________</w:t>
                            </w:r>
                            <w:r w:rsidR="00FE5DE1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25pt;margin-top:8.35pt;width:143.25pt;height:25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" stroked="f">
                <v:textbox>
                  <w:txbxContent>
                    <w:p w:rsidR="00B65194" w:rsidRDefault="00B65194">
                      <w:r>
                        <w:t>__________________</w:t>
                      </w:r>
                      <w:r w:rsidR="00FE5DE1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161611" w:rsidRDefault="00C036B1" w:rsidP="00EA0D93">
      <w:pPr>
        <w:tabs>
          <w:tab w:val="left" w:pos="6390"/>
          <w:tab w:val="left" w:pos="10440"/>
        </w:tabs>
        <w:rPr>
          <w:b/>
          <w:sz w:val="22"/>
        </w:rPr>
      </w:pPr>
      <w:r w:rsidRPr="00F344A5">
        <w:rPr>
          <w:sz w:val="22"/>
        </w:rPr>
        <w:tab/>
      </w:r>
      <w:r w:rsidRPr="00F30F42">
        <w:rPr>
          <w:sz w:val="22"/>
        </w:rPr>
        <w:t>Member Number</w:t>
      </w:r>
      <w:r w:rsidRPr="00EA0D93">
        <w:rPr>
          <w:b/>
          <w:sz w:val="22"/>
        </w:rPr>
        <w:t>:</w:t>
      </w:r>
      <w:r w:rsidR="00ED7097" w:rsidRPr="00EA0D93">
        <w:rPr>
          <w:b/>
          <w:sz w:val="22"/>
        </w:rPr>
        <w:t xml:space="preserve">  </w:t>
      </w:r>
    </w:p>
    <w:p w:rsidR="00F30F42" w:rsidRPr="00EA0D93" w:rsidRDefault="00F30F42" w:rsidP="00F30F42">
      <w:pPr>
        <w:tabs>
          <w:tab w:val="left" w:pos="8190"/>
          <w:tab w:val="left" w:pos="10440"/>
        </w:tabs>
        <w:rPr>
          <w:b/>
          <w:sz w:val="22"/>
          <w:u w:val="single"/>
        </w:rPr>
      </w:pPr>
      <w:r>
        <w:rPr>
          <w:b/>
          <w:sz w:val="22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420"/>
        <w:gridCol w:w="2610"/>
      </w:tblGrid>
      <w:tr w:rsidR="00EA0D93" w:rsidRPr="00EA0D93" w:rsidTr="00EA0D93">
        <w:trPr>
          <w:trHeight w:val="576"/>
        </w:trPr>
        <w:tc>
          <w:tcPr>
            <w:tcW w:w="4500" w:type="dxa"/>
            <w:tcBorders>
              <w:bottom w:val="single" w:sz="4" w:space="0" w:color="auto"/>
              <w:right w:val="nil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jc w:val="center"/>
              <w:rPr>
                <w:sz w:val="22"/>
              </w:rPr>
            </w:pPr>
            <w:r w:rsidRPr="00EA0D93">
              <w:rPr>
                <w:sz w:val="22"/>
              </w:rPr>
              <w:t>Service Location and Unit Number: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jc w:val="center"/>
              <w:rPr>
                <w:sz w:val="22"/>
              </w:rPr>
            </w:pPr>
            <w:r w:rsidRPr="00EA0D93">
              <w:rPr>
                <w:sz w:val="22"/>
              </w:rPr>
              <w:t>Meter Number: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jc w:val="center"/>
              <w:rPr>
                <w:sz w:val="22"/>
              </w:rPr>
            </w:pPr>
            <w:r w:rsidRPr="00EA0D93">
              <w:rPr>
                <w:sz w:val="22"/>
              </w:rPr>
              <w:t>Account Number:</w:t>
            </w: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  <w:tr w:rsidR="00EA0D93" w:rsidRPr="00EA0D93" w:rsidTr="00EA0D93">
        <w:trPr>
          <w:trHeight w:val="576"/>
        </w:trPr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0D93" w:rsidRPr="00EA0D93" w:rsidRDefault="00EA0D93" w:rsidP="00EA0D93">
            <w:pPr>
              <w:tabs>
                <w:tab w:val="left" w:pos="4320"/>
                <w:tab w:val="left" w:pos="7740"/>
                <w:tab w:val="left" w:pos="10440"/>
              </w:tabs>
              <w:spacing w:line="276" w:lineRule="auto"/>
              <w:rPr>
                <w:sz w:val="22"/>
              </w:rPr>
            </w:pPr>
          </w:p>
        </w:tc>
      </w:tr>
    </w:tbl>
    <w:p w:rsidR="002E6FE0" w:rsidRDefault="002E6FE0" w:rsidP="002E6FE0">
      <w:pPr>
        <w:jc w:val="center"/>
        <w:rPr>
          <w:sz w:val="20"/>
        </w:rPr>
      </w:pPr>
    </w:p>
    <w:p w:rsidR="00E61C11" w:rsidRPr="002E6FE0" w:rsidRDefault="002E6FE0" w:rsidP="002E6FE0">
      <w:pPr>
        <w:jc w:val="center"/>
        <w:rPr>
          <w:sz w:val="20"/>
        </w:rPr>
      </w:pPr>
      <w:r w:rsidRPr="002E6FE0">
        <w:rPr>
          <w:sz w:val="20"/>
        </w:rPr>
        <w:t>Page 2</w:t>
      </w:r>
    </w:p>
    <w:sectPr w:rsidR="00E61C11" w:rsidRPr="002E6FE0" w:rsidSect="002E6FE0">
      <w:footerReference w:type="default" r:id="rId11"/>
      <w:pgSz w:w="12240" w:h="15840" w:code="1"/>
      <w:pgMar w:top="540" w:right="720" w:bottom="270" w:left="720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DB" w:rsidRDefault="00437EDB" w:rsidP="00A641D9">
      <w:r>
        <w:separator/>
      </w:r>
    </w:p>
  </w:endnote>
  <w:endnote w:type="continuationSeparator" w:id="0">
    <w:p w:rsidR="00437EDB" w:rsidRDefault="00437EDB" w:rsidP="00A6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94" w:rsidRPr="002D1551" w:rsidRDefault="00B65194">
    <w:pPr>
      <w:pStyle w:val="Footer"/>
      <w:rPr>
        <w:sz w:val="18"/>
        <w:szCs w:val="18"/>
      </w:rPr>
    </w:pPr>
  </w:p>
  <w:p w:rsidR="00B65194" w:rsidRDefault="00B651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DB" w:rsidRDefault="00437EDB" w:rsidP="00A641D9">
      <w:r>
        <w:separator/>
      </w:r>
    </w:p>
  </w:footnote>
  <w:footnote w:type="continuationSeparator" w:id="0">
    <w:p w:rsidR="00437EDB" w:rsidRDefault="00437EDB" w:rsidP="00A6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369"/>
    <w:multiLevelType w:val="multilevel"/>
    <w:tmpl w:val="639E2DCC"/>
    <w:lvl w:ilvl="0">
      <w:start w:val="1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DB"/>
    <w:rsid w:val="00004C97"/>
    <w:rsid w:val="0003789A"/>
    <w:rsid w:val="00066FB4"/>
    <w:rsid w:val="000B3A19"/>
    <w:rsid w:val="000D4FD4"/>
    <w:rsid w:val="000D7B07"/>
    <w:rsid w:val="00123EA3"/>
    <w:rsid w:val="00136FB2"/>
    <w:rsid w:val="00140DBB"/>
    <w:rsid w:val="001422DA"/>
    <w:rsid w:val="0015010F"/>
    <w:rsid w:val="00161611"/>
    <w:rsid w:val="00167EB4"/>
    <w:rsid w:val="001D46C3"/>
    <w:rsid w:val="00224CF2"/>
    <w:rsid w:val="00273332"/>
    <w:rsid w:val="00281829"/>
    <w:rsid w:val="002B62D1"/>
    <w:rsid w:val="002D1551"/>
    <w:rsid w:val="002E6FE0"/>
    <w:rsid w:val="00300105"/>
    <w:rsid w:val="00341007"/>
    <w:rsid w:val="00344C10"/>
    <w:rsid w:val="003566F2"/>
    <w:rsid w:val="00385109"/>
    <w:rsid w:val="003E4C9F"/>
    <w:rsid w:val="00437EDB"/>
    <w:rsid w:val="004A3CD2"/>
    <w:rsid w:val="004D61A8"/>
    <w:rsid w:val="004E791D"/>
    <w:rsid w:val="00572826"/>
    <w:rsid w:val="005C2F61"/>
    <w:rsid w:val="005F5C90"/>
    <w:rsid w:val="00640B6C"/>
    <w:rsid w:val="00651EF4"/>
    <w:rsid w:val="006A03D6"/>
    <w:rsid w:val="00725CEE"/>
    <w:rsid w:val="00735040"/>
    <w:rsid w:val="007678CC"/>
    <w:rsid w:val="007D037D"/>
    <w:rsid w:val="007D343C"/>
    <w:rsid w:val="008023AD"/>
    <w:rsid w:val="00830C69"/>
    <w:rsid w:val="00890452"/>
    <w:rsid w:val="008B0F53"/>
    <w:rsid w:val="008F290E"/>
    <w:rsid w:val="008F442C"/>
    <w:rsid w:val="008F5258"/>
    <w:rsid w:val="00951EB5"/>
    <w:rsid w:val="00957944"/>
    <w:rsid w:val="009B0B75"/>
    <w:rsid w:val="00A34859"/>
    <w:rsid w:val="00A456CF"/>
    <w:rsid w:val="00A641D9"/>
    <w:rsid w:val="00A64F89"/>
    <w:rsid w:val="00A7795C"/>
    <w:rsid w:val="00A91406"/>
    <w:rsid w:val="00AA70F2"/>
    <w:rsid w:val="00B0156C"/>
    <w:rsid w:val="00B17E23"/>
    <w:rsid w:val="00B62672"/>
    <w:rsid w:val="00B65194"/>
    <w:rsid w:val="00BB3235"/>
    <w:rsid w:val="00BF189A"/>
    <w:rsid w:val="00C036B1"/>
    <w:rsid w:val="00C0715F"/>
    <w:rsid w:val="00C42C3E"/>
    <w:rsid w:val="00CD1C5A"/>
    <w:rsid w:val="00CD2A49"/>
    <w:rsid w:val="00D00559"/>
    <w:rsid w:val="00D32B15"/>
    <w:rsid w:val="00D73120"/>
    <w:rsid w:val="00E0110E"/>
    <w:rsid w:val="00E2335F"/>
    <w:rsid w:val="00E522ED"/>
    <w:rsid w:val="00E61C11"/>
    <w:rsid w:val="00E728F8"/>
    <w:rsid w:val="00EA0D93"/>
    <w:rsid w:val="00ED54E7"/>
    <w:rsid w:val="00ED7097"/>
    <w:rsid w:val="00F12521"/>
    <w:rsid w:val="00F30F42"/>
    <w:rsid w:val="00F344A5"/>
    <w:rsid w:val="00F515D5"/>
    <w:rsid w:val="00FB721E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C11"/>
    <w:rPr>
      <w:sz w:val="24"/>
    </w:rPr>
  </w:style>
  <w:style w:type="paragraph" w:styleId="Heading1">
    <w:name w:val="heading 1"/>
    <w:basedOn w:val="Normal"/>
    <w:next w:val="Normal"/>
    <w:qFormat/>
    <w:rsid w:val="00E61C11"/>
    <w:pPr>
      <w:keepNext/>
      <w:tabs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1C11"/>
    <w:pPr>
      <w:keepNext/>
      <w:tabs>
        <w:tab w:val="left" w:pos="504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61C11"/>
    <w:pPr>
      <w:keepNext/>
      <w:tabs>
        <w:tab w:val="left" w:pos="10260"/>
        <w:tab w:val="left" w:pos="1044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C1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61C11"/>
    <w:pPr>
      <w:tabs>
        <w:tab w:val="left" w:pos="3600"/>
        <w:tab w:val="left" w:pos="7110"/>
        <w:tab w:val="left" w:pos="10620"/>
      </w:tabs>
      <w:spacing w:line="360" w:lineRule="auto"/>
      <w:jc w:val="center"/>
    </w:pPr>
    <w:rPr>
      <w:i/>
      <w:iCs/>
      <w:sz w:val="16"/>
    </w:rPr>
  </w:style>
  <w:style w:type="paragraph" w:styleId="BodyText2">
    <w:name w:val="Body Text 2"/>
    <w:basedOn w:val="Normal"/>
    <w:rsid w:val="00E61C11"/>
    <w:pPr>
      <w:tabs>
        <w:tab w:val="left" w:pos="5040"/>
      </w:tabs>
    </w:pPr>
    <w:rPr>
      <w:sz w:val="22"/>
    </w:rPr>
  </w:style>
  <w:style w:type="paragraph" w:styleId="Header">
    <w:name w:val="header"/>
    <w:basedOn w:val="Normal"/>
    <w:link w:val="HeaderChar"/>
    <w:rsid w:val="00A6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1D9"/>
    <w:rPr>
      <w:sz w:val="24"/>
    </w:rPr>
  </w:style>
  <w:style w:type="paragraph" w:styleId="Footer">
    <w:name w:val="footer"/>
    <w:basedOn w:val="Normal"/>
    <w:link w:val="FooterChar"/>
    <w:uiPriority w:val="99"/>
    <w:rsid w:val="00A6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D9"/>
    <w:rPr>
      <w:sz w:val="24"/>
    </w:rPr>
  </w:style>
  <w:style w:type="table" w:styleId="TableGrid">
    <w:name w:val="Table Grid"/>
    <w:basedOn w:val="TableNormal"/>
    <w:rsid w:val="00EA0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C11"/>
    <w:rPr>
      <w:sz w:val="24"/>
    </w:rPr>
  </w:style>
  <w:style w:type="paragraph" w:styleId="Heading1">
    <w:name w:val="heading 1"/>
    <w:basedOn w:val="Normal"/>
    <w:next w:val="Normal"/>
    <w:qFormat/>
    <w:rsid w:val="00E61C11"/>
    <w:pPr>
      <w:keepNext/>
      <w:tabs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1C11"/>
    <w:pPr>
      <w:keepNext/>
      <w:tabs>
        <w:tab w:val="left" w:pos="504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61C11"/>
    <w:pPr>
      <w:keepNext/>
      <w:tabs>
        <w:tab w:val="left" w:pos="10260"/>
        <w:tab w:val="left" w:pos="1044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C1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61C11"/>
    <w:pPr>
      <w:tabs>
        <w:tab w:val="left" w:pos="3600"/>
        <w:tab w:val="left" w:pos="7110"/>
        <w:tab w:val="left" w:pos="10620"/>
      </w:tabs>
      <w:spacing w:line="360" w:lineRule="auto"/>
      <w:jc w:val="center"/>
    </w:pPr>
    <w:rPr>
      <w:i/>
      <w:iCs/>
      <w:sz w:val="16"/>
    </w:rPr>
  </w:style>
  <w:style w:type="paragraph" w:styleId="BodyText2">
    <w:name w:val="Body Text 2"/>
    <w:basedOn w:val="Normal"/>
    <w:rsid w:val="00E61C11"/>
    <w:pPr>
      <w:tabs>
        <w:tab w:val="left" w:pos="5040"/>
      </w:tabs>
    </w:pPr>
    <w:rPr>
      <w:sz w:val="22"/>
    </w:rPr>
  </w:style>
  <w:style w:type="paragraph" w:styleId="Header">
    <w:name w:val="header"/>
    <w:basedOn w:val="Normal"/>
    <w:link w:val="HeaderChar"/>
    <w:rsid w:val="00A6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1D9"/>
    <w:rPr>
      <w:sz w:val="24"/>
    </w:rPr>
  </w:style>
  <w:style w:type="paragraph" w:styleId="Footer">
    <w:name w:val="footer"/>
    <w:basedOn w:val="Normal"/>
    <w:link w:val="FooterChar"/>
    <w:uiPriority w:val="99"/>
    <w:rsid w:val="00A6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D9"/>
    <w:rPr>
      <w:sz w:val="24"/>
    </w:rPr>
  </w:style>
  <w:style w:type="table" w:styleId="TableGrid">
    <w:name w:val="Table Grid"/>
    <w:basedOn w:val="TableNormal"/>
    <w:rsid w:val="00EA0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ember%20Services\Templates%2006-2012%20CIS%20Infinity\LLT%20Agreement%2009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LLT Agreement 09-2013</Template>
  <TotalTime>32</TotalTime>
  <Pages>2</Pages>
  <Words>465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McRae</dc:creator>
  <cp:lastModifiedBy>Ora McRae</cp:lastModifiedBy>
  <cp:revision>3</cp:revision>
  <cp:lastPrinted>2013-09-18T17:24:00Z</cp:lastPrinted>
  <dcterms:created xsi:type="dcterms:W3CDTF">2013-10-15T19:02:00Z</dcterms:created>
  <dcterms:modified xsi:type="dcterms:W3CDTF">2013-10-15T19:34:00Z</dcterms:modified>
</cp:coreProperties>
</file>